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970" w:rsidP="498D56F6" w:rsidRDefault="006D2970" w14:paraId="12F23EC4" w14:textId="1A784784">
      <w:pPr>
        <w:spacing w:after="0"/>
        <w:jc w:val="both"/>
        <w:rPr>
          <w:rFonts w:ascii="Gill Sans MT" w:hAnsi="Gill Sans MT"/>
        </w:rPr>
      </w:pPr>
      <w:r w:rsidRPr="498D56F6" w:rsidR="498D56F6">
        <w:rPr>
          <w:rFonts w:ascii="Gill Sans MT" w:hAnsi="Gill Sans MT"/>
          <w:b w:val="1"/>
          <w:bCs w:val="1"/>
        </w:rPr>
        <w:t xml:space="preserve">ROLE TITLE: </w:t>
      </w:r>
      <w:r w:rsidRPr="498D56F6" w:rsidR="498D56F6">
        <w:rPr>
          <w:rFonts w:ascii="Gill Sans MT" w:hAnsi="Gill Sans MT"/>
        </w:rPr>
        <w:t>TEN Prayer A</w:t>
      </w:r>
      <w:r w:rsidRPr="498D56F6" w:rsidR="498D56F6">
        <w:rPr>
          <w:rFonts w:ascii="Gill Sans MT" w:hAnsi="Gill Sans MT"/>
        </w:rPr>
        <w:t>mbassador</w:t>
      </w:r>
      <w:r w:rsidRPr="498D56F6" w:rsidR="498D56F6">
        <w:rPr>
          <w:rFonts w:ascii="Gill Sans MT" w:hAnsi="Gill Sans MT"/>
        </w:rPr>
        <w:t xml:space="preserve"> (voluntary)</w:t>
      </w:r>
    </w:p>
    <w:p w:rsidR="006D2970" w:rsidP="00ED788A" w:rsidRDefault="006D2970" w14:paraId="725E971A" w14:textId="77777777">
      <w:pPr>
        <w:spacing w:after="0"/>
        <w:jc w:val="both"/>
        <w:rPr>
          <w:rFonts w:ascii="Gill Sans MT" w:hAnsi="Gill Sans MT"/>
        </w:rPr>
      </w:pPr>
    </w:p>
    <w:p w:rsidRPr="00ED788A" w:rsidR="00ED788A" w:rsidP="00ED788A" w:rsidRDefault="00ED788A" w14:paraId="56E25528" w14:textId="77777777">
      <w:pPr>
        <w:spacing w:after="0"/>
        <w:jc w:val="both"/>
        <w:rPr>
          <w:rFonts w:ascii="Gill Sans MT" w:hAnsi="Gill Sans MT"/>
          <w:b/>
        </w:rPr>
      </w:pPr>
      <w:r w:rsidRPr="00ED788A">
        <w:rPr>
          <w:rFonts w:ascii="Gill Sans MT" w:hAnsi="Gill Sans MT"/>
          <w:b/>
        </w:rPr>
        <w:t xml:space="preserve">REPORTS TO: </w:t>
      </w:r>
      <w:r w:rsidRPr="00ED788A">
        <w:rPr>
          <w:rFonts w:ascii="Gill Sans MT" w:hAnsi="Gill Sans MT"/>
        </w:rPr>
        <w:t>Chief Executive Officer</w:t>
      </w:r>
    </w:p>
    <w:p w:rsidRPr="00ED788A" w:rsidR="00ED788A" w:rsidP="00ED788A" w:rsidRDefault="00ED788A" w14:paraId="43E9C835" w14:textId="77777777">
      <w:pPr>
        <w:spacing w:after="0"/>
        <w:jc w:val="both"/>
        <w:rPr>
          <w:rFonts w:ascii="Gill Sans MT" w:hAnsi="Gill Sans MT"/>
          <w:b/>
        </w:rPr>
      </w:pPr>
    </w:p>
    <w:p w:rsidRPr="00ED788A" w:rsidR="00ED788A" w:rsidP="00ED788A" w:rsidRDefault="00ED788A" w14:paraId="7AB26993" w14:textId="77777777">
      <w:pPr>
        <w:spacing w:after="0"/>
        <w:jc w:val="both"/>
        <w:rPr>
          <w:rFonts w:ascii="Gill Sans MT" w:hAnsi="Gill Sans MT"/>
        </w:rPr>
      </w:pPr>
      <w:r w:rsidRPr="00ED788A">
        <w:rPr>
          <w:rFonts w:ascii="Gill Sans MT" w:hAnsi="Gill Sans MT"/>
          <w:b/>
        </w:rPr>
        <w:t xml:space="preserve">DAY TO DAY SUPERVISOR AND OFFICE CONTACT: </w:t>
      </w:r>
      <w:r w:rsidRPr="00ED788A">
        <w:rPr>
          <w:rFonts w:ascii="Gill Sans MT" w:hAnsi="Gill Sans MT"/>
        </w:rPr>
        <w:t>Supporter Relations and Funding Development Officer</w:t>
      </w:r>
    </w:p>
    <w:p w:rsidR="006D2970" w:rsidP="00ED788A" w:rsidRDefault="006D2970" w14:paraId="3378729D" w14:textId="77777777">
      <w:pPr>
        <w:spacing w:after="0"/>
        <w:jc w:val="both"/>
        <w:rPr>
          <w:rFonts w:ascii="Gill Sans MT" w:hAnsi="Gill Sans MT"/>
        </w:rPr>
      </w:pPr>
    </w:p>
    <w:p w:rsidR="006D2970" w:rsidP="00ED788A" w:rsidRDefault="006D2970" w14:paraId="2ED1B5E5" w14:textId="77777777">
      <w:pPr>
        <w:spacing w:after="0"/>
        <w:jc w:val="both"/>
        <w:rPr>
          <w:rFonts w:ascii="Gill Sans MT" w:hAnsi="Gill Sans MT"/>
          <w:b/>
        </w:rPr>
      </w:pPr>
      <w:r w:rsidRPr="498D56F6" w:rsidR="498D56F6">
        <w:rPr>
          <w:rFonts w:ascii="Gill Sans MT" w:hAnsi="Gill Sans MT"/>
          <w:b w:val="1"/>
          <w:bCs w:val="1"/>
        </w:rPr>
        <w:t>PRINCIPAL PURPOSE OF ROLE:</w:t>
      </w:r>
    </w:p>
    <w:p w:rsidR="0A5FA3B4" w:rsidP="0A5FA3B4" w:rsidRDefault="0A5FA3B4" w14:paraId="3893C55D" w14:textId="168F879A">
      <w:pPr>
        <w:pStyle w:val="Normal"/>
        <w:spacing w:after="0"/>
        <w:jc w:val="both"/>
        <w:rPr>
          <w:rFonts w:ascii="Gill Sans MT" w:hAnsi="Gill Sans MT"/>
          <w:b w:val="0"/>
          <w:bCs w:val="0"/>
        </w:rPr>
      </w:pPr>
      <w:r w:rsidRPr="0A5FA3B4" w:rsidR="0A5FA3B4">
        <w:rPr>
          <w:rFonts w:ascii="Gill Sans MT" w:hAnsi="Gill Sans MT"/>
          <w:b w:val="0"/>
          <w:bCs w:val="0"/>
        </w:rPr>
        <w:t>Prayer underpins all our work at TEN and this role is to coordinate and develop prayer support for the work of TEN and our partners.</w:t>
      </w:r>
    </w:p>
    <w:p w:rsidR="006D2970" w:rsidP="00ED788A" w:rsidRDefault="006D2970" w14:paraId="4E7F6F11" w14:textId="77777777">
      <w:pPr>
        <w:spacing w:after="0"/>
        <w:jc w:val="both"/>
        <w:rPr>
          <w:rFonts w:ascii="Gill Sans MT" w:hAnsi="Gill Sans MT"/>
          <w:b/>
        </w:rPr>
      </w:pPr>
    </w:p>
    <w:p w:rsidR="006D2970" w:rsidP="00ED788A" w:rsidRDefault="006D2970" w14:paraId="41ED7933" w14:textId="194D88A2">
      <w:pPr>
        <w:spacing w:after="0"/>
        <w:jc w:val="both"/>
        <w:rPr>
          <w:rFonts w:ascii="Gill Sans MT" w:hAnsi="Gill Sans MT"/>
        </w:rPr>
      </w:pPr>
      <w:r>
        <w:rPr>
          <w:rFonts w:ascii="Gill Sans MT" w:hAnsi="Gill Sans MT"/>
          <w:b/>
        </w:rPr>
        <w:t>HOURS:</w:t>
      </w:r>
      <w:r>
        <w:rPr>
          <w:rFonts w:ascii="Gill Sans MT" w:hAnsi="Gill Sans MT"/>
        </w:rPr>
        <w:t xml:space="preserve"> Flexible</w:t>
      </w:r>
    </w:p>
    <w:p w:rsidR="006D2970" w:rsidP="00ED788A" w:rsidRDefault="006D2970" w14:paraId="4E4F8041" w14:textId="77777777">
      <w:pPr>
        <w:spacing w:after="0"/>
        <w:jc w:val="both"/>
        <w:rPr>
          <w:rFonts w:ascii="Gill Sans MT" w:hAnsi="Gill Sans MT"/>
          <w:b/>
        </w:rPr>
      </w:pPr>
    </w:p>
    <w:p w:rsidR="006D2970" w:rsidP="00ED788A" w:rsidRDefault="006D2970" w14:paraId="5AF81893" w14:textId="77777777">
      <w:pPr>
        <w:spacing w:after="0"/>
        <w:jc w:val="both"/>
        <w:rPr>
          <w:rFonts w:ascii="Gill Sans MT" w:hAnsi="Gill Sans MT"/>
        </w:rPr>
      </w:pPr>
      <w:r>
        <w:rPr>
          <w:rFonts w:ascii="Gill Sans MT" w:hAnsi="Gill Sans MT"/>
          <w:b/>
        </w:rPr>
        <w:t xml:space="preserve">WORK ENVIRONMENT: </w:t>
      </w:r>
    </w:p>
    <w:p w:rsidR="006D2970" w:rsidP="498D56F6" w:rsidRDefault="5A547524" w14:paraId="7AD3ACDF" w14:textId="6218EC73">
      <w:pPr>
        <w:pStyle w:val="Normal"/>
        <w:spacing w:after="0"/>
        <w:jc w:val="both"/>
        <w:rPr>
          <w:rFonts w:ascii="Gill Sans MT" w:hAnsi="Gill Sans MT"/>
        </w:rPr>
      </w:pPr>
      <w:r w:rsidRPr="498D56F6" w:rsidR="498D56F6">
        <w:rPr>
          <w:rFonts w:ascii="Gill Sans MT" w:hAnsi="Gill Sans MT"/>
        </w:rPr>
        <w:t>It is envisaged that most of the administration for this role can take place in the home environment. If required, the Prayer</w:t>
      </w:r>
      <w:r w:rsidRPr="498D56F6" w:rsidR="498D56F6">
        <w:rPr>
          <w:rFonts w:ascii="Gill Sans MT" w:hAnsi="Gill Sans MT"/>
        </w:rPr>
        <w:t xml:space="preserve"> Ambassador</w:t>
      </w:r>
      <w:r w:rsidRPr="498D56F6" w:rsidR="498D56F6">
        <w:rPr>
          <w:rFonts w:ascii="Gill Sans MT" w:hAnsi="Gill Sans MT"/>
        </w:rPr>
        <w:t xml:space="preserve"> is welcome to use the TEN office and a hot desk for preparation and other tasks. The Prayer </w:t>
      </w:r>
      <w:r w:rsidRPr="498D56F6" w:rsidR="498D56F6">
        <w:rPr>
          <w:rFonts w:ascii="Gill Sans MT" w:hAnsi="Gill Sans MT"/>
        </w:rPr>
        <w:t>Ambassador</w:t>
      </w:r>
      <w:r w:rsidRPr="498D56F6" w:rsidR="498D56F6">
        <w:rPr>
          <w:rFonts w:ascii="Gill Sans MT" w:hAnsi="Gill Sans MT"/>
        </w:rPr>
        <w:t xml:space="preserve"> is encouraged to visit the Bristol office at least twice yearly to keep in contact with the TEN staff team.</w:t>
      </w:r>
    </w:p>
    <w:p w:rsidR="006D2970" w:rsidP="00ED788A" w:rsidRDefault="006D2970" w14:paraId="259BCF50" w14:textId="77777777">
      <w:pPr>
        <w:spacing w:after="0"/>
        <w:jc w:val="both"/>
        <w:rPr>
          <w:rFonts w:ascii="Gill Sans MT" w:hAnsi="Gill Sans MT"/>
        </w:rPr>
      </w:pPr>
    </w:p>
    <w:p w:rsidR="006D2970" w:rsidP="00ED788A" w:rsidRDefault="006D2970" w14:paraId="656D03E8" w14:textId="77777777">
      <w:pPr>
        <w:spacing w:after="0"/>
        <w:jc w:val="both"/>
        <w:rPr>
          <w:rFonts w:ascii="Gill Sans MT" w:hAnsi="Gill Sans MT"/>
          <w:b/>
        </w:rPr>
      </w:pPr>
      <w:r>
        <w:rPr>
          <w:rFonts w:ascii="Gill Sans MT" w:hAnsi="Gill Sans MT"/>
          <w:b/>
        </w:rPr>
        <w:t>MAIN ROLE FUNCTIONS:</w:t>
      </w:r>
    </w:p>
    <w:p w:rsidR="006D2970" w:rsidP="00ED788A" w:rsidRDefault="006D2970" w14:paraId="223BBEF0" w14:textId="77777777">
      <w:pPr>
        <w:spacing w:after="0"/>
        <w:jc w:val="both"/>
        <w:rPr>
          <w:rFonts w:ascii="Gill Sans MT" w:hAnsi="Gill Sans MT"/>
          <w:b/>
        </w:rPr>
      </w:pPr>
    </w:p>
    <w:p w:rsidRPr="009E0A04" w:rsidR="006D2970" w:rsidP="498D56F6" w:rsidRDefault="006D2970" w14:paraId="6918C6FD" w14:textId="61F8B117">
      <w:pPr>
        <w:spacing w:after="0"/>
        <w:jc w:val="both"/>
        <w:rPr>
          <w:rFonts w:ascii="Gill Sans MT" w:hAnsi="Gill Sans MT" w:eastAsia="Times New Roman" w:cs="Times New Roman"/>
          <w:color w:val="000000" w:themeColor="text1" w:themeTint="FF" w:themeShade="FF"/>
          <w:lang w:eastAsia="en-GB"/>
        </w:rPr>
      </w:pPr>
      <w:r w:rsidRPr="498D56F6" w:rsidR="498D56F6">
        <w:rPr>
          <w:rFonts w:ascii="Gill Sans MT" w:hAnsi="Gill Sans MT" w:eastAsia="Times New Roman" w:cs="Times New Roman"/>
          <w:color w:val="000000" w:themeColor="text1" w:themeTint="FF" w:themeShade="FF"/>
          <w:lang w:eastAsia="en-GB"/>
        </w:rPr>
        <w:t>The TEN Prayer A</w:t>
      </w:r>
      <w:r w:rsidRPr="498D56F6" w:rsidR="498D56F6">
        <w:rPr>
          <w:rFonts w:ascii="Gill Sans MT" w:hAnsi="Gill Sans MT" w:eastAsia="Times New Roman" w:cs="Times New Roman"/>
          <w:color w:val="000000" w:themeColor="text1" w:themeTint="FF" w:themeShade="FF"/>
          <w:lang w:eastAsia="en-GB"/>
        </w:rPr>
        <w:t>mbassador</w:t>
      </w:r>
      <w:r w:rsidRPr="498D56F6" w:rsidR="498D56F6">
        <w:rPr>
          <w:rFonts w:ascii="Gill Sans MT" w:hAnsi="Gill Sans MT" w:eastAsia="Times New Roman" w:cs="Times New Roman"/>
          <w:color w:val="000000" w:themeColor="text1" w:themeTint="FF" w:themeShade="FF"/>
          <w:lang w:eastAsia="en-GB"/>
        </w:rPr>
        <w:t xml:space="preserve"> role can include the following… </w:t>
      </w:r>
    </w:p>
    <w:p w:rsidRPr="009E0A04" w:rsidR="004A1B4B" w:rsidP="00ED788A" w:rsidRDefault="004A1B4B" w14:paraId="0AC24DF1" w14:textId="0D055F98">
      <w:pPr>
        <w:spacing w:after="0"/>
        <w:jc w:val="both"/>
        <w:rPr>
          <w:rFonts w:ascii="Gill Sans MT" w:hAnsi="Gill Sans MT" w:eastAsia="Times New Roman" w:cs="Times New Roman"/>
          <w:b/>
          <w:color w:val="000000"/>
          <w:lang w:eastAsia="en-GB"/>
        </w:rPr>
      </w:pPr>
      <w:r w:rsidRPr="009E0A04">
        <w:rPr>
          <w:rFonts w:ascii="Gill Sans MT" w:hAnsi="Gill Sans MT" w:eastAsia="Times New Roman" w:cs="Times New Roman"/>
          <w:b/>
          <w:color w:val="000000"/>
          <w:lang w:eastAsia="en-GB"/>
        </w:rPr>
        <w:t>Communications</w:t>
      </w:r>
    </w:p>
    <w:p w:rsidRPr="009E0A04" w:rsidR="004A1B4B" w:rsidP="498D56F6" w:rsidRDefault="5A547524" w14:paraId="22310D0F" w14:textId="7D90466A">
      <w:pPr>
        <w:pStyle w:val="ListParagraph"/>
        <w:numPr>
          <w:ilvl w:val="0"/>
          <w:numId w:val="6"/>
        </w:numPr>
        <w:spacing w:after="0"/>
        <w:jc w:val="both"/>
        <w:rPr>
          <w:rFonts w:ascii="Gill Sans MT" w:hAnsi="Gill Sans MT" w:eastAsia="Times New Roman" w:cs="Times New Roman"/>
          <w:color w:val="000000" w:themeColor="text1" w:themeTint="FF" w:themeShade="FF"/>
          <w:lang w:eastAsia="en-GB"/>
        </w:rPr>
      </w:pPr>
      <w:r w:rsidRPr="498D56F6" w:rsidR="498D56F6">
        <w:rPr>
          <w:rFonts w:ascii="Gill Sans MT" w:hAnsi="Gill Sans MT" w:eastAsia="Times New Roman" w:cs="Times New Roman"/>
          <w:color w:val="000000" w:themeColor="text1" w:themeTint="FF" w:themeShade="FF"/>
          <w:lang w:eastAsia="en-GB"/>
        </w:rPr>
        <w:t>Work with the TEN Communications Officer and the Supporter Relations and Funding Development Officer to ensure that the TEN prayer opportunities are communicated to churches and supporters.</w:t>
      </w:r>
    </w:p>
    <w:p w:rsidRPr="009E0A04" w:rsidR="004A1B4B" w:rsidP="498D56F6" w:rsidRDefault="5A547524" w14:paraId="44A1ACBE" w14:textId="289D48AD">
      <w:pPr>
        <w:pStyle w:val="ListParagraph"/>
        <w:numPr>
          <w:ilvl w:val="0"/>
          <w:numId w:val="6"/>
        </w:numPr>
        <w:spacing w:after="0"/>
        <w:jc w:val="both"/>
        <w:rPr>
          <w:color w:val="000000" w:themeColor="text1" w:themeTint="FF" w:themeShade="FF"/>
          <w:lang w:eastAsia="en-GB"/>
        </w:rPr>
      </w:pPr>
      <w:r w:rsidRPr="498D56F6" w:rsidR="498D56F6">
        <w:rPr>
          <w:rFonts w:ascii="Gill Sans MT" w:hAnsi="Gill Sans MT" w:eastAsia="Times New Roman" w:cs="Times New Roman"/>
          <w:color w:val="000000" w:themeColor="text1" w:themeTint="FF" w:themeShade="FF"/>
          <w:lang w:eastAsia="en-GB"/>
        </w:rPr>
        <w:t>Work closely with the Partners and Projects Officer and Communications Officer to find out from partners about current prayer requests so that they can be publicised in the prayer bulletins.</w:t>
      </w:r>
    </w:p>
    <w:p w:rsidRPr="009E0A04" w:rsidR="006D2970" w:rsidP="00ED788A" w:rsidRDefault="006D2970" w14:paraId="4A7D0F8B" w14:textId="3ACA12E0">
      <w:pPr>
        <w:spacing w:after="0"/>
        <w:jc w:val="both"/>
        <w:rPr>
          <w:rFonts w:ascii="Gill Sans MT" w:hAnsi="Gill Sans MT"/>
        </w:rPr>
      </w:pPr>
    </w:p>
    <w:p w:rsidRPr="009E0A04" w:rsidR="006D2970" w:rsidP="00ED788A" w:rsidRDefault="006D2970" w14:paraId="7542EADF" w14:textId="31586144">
      <w:pPr>
        <w:spacing w:after="0"/>
        <w:jc w:val="both"/>
        <w:rPr>
          <w:rFonts w:ascii="Gill Sans MT" w:hAnsi="Gill Sans MT"/>
          <w:b/>
        </w:rPr>
      </w:pPr>
      <w:r w:rsidRPr="009E0A04">
        <w:rPr>
          <w:rFonts w:ascii="Gill Sans MT" w:hAnsi="Gill Sans MT"/>
          <w:b/>
        </w:rPr>
        <w:t>Administration</w:t>
      </w:r>
    </w:p>
    <w:p w:rsidRPr="009E0A04" w:rsidR="004A1B4B" w:rsidP="498D56F6" w:rsidRDefault="00257475" w14:paraId="2698427D" w14:textId="6FEB0DB5">
      <w:pPr>
        <w:pStyle w:val="ListParagraph"/>
        <w:numPr>
          <w:ilvl w:val="0"/>
          <w:numId w:val="5"/>
        </w:numPr>
        <w:spacing w:after="0"/>
        <w:jc w:val="both"/>
        <w:rPr>
          <w:rFonts w:ascii="Gill Sans MT" w:hAnsi="Gill Sans MT"/>
          <w:b w:val="1"/>
          <w:bCs w:val="1"/>
        </w:rPr>
      </w:pPr>
      <w:r w:rsidRPr="498D56F6" w:rsidR="498D56F6">
        <w:rPr>
          <w:rFonts w:ascii="Gill Sans MT" w:hAnsi="Gill Sans MT"/>
        </w:rPr>
        <w:t>Prepar</w:t>
      </w:r>
      <w:r w:rsidRPr="498D56F6" w:rsidR="498D56F6">
        <w:rPr>
          <w:rFonts w:ascii="Gill Sans MT" w:hAnsi="Gill Sans MT"/>
        </w:rPr>
        <w:t>e</w:t>
      </w:r>
      <w:r w:rsidRPr="498D56F6" w:rsidR="498D56F6">
        <w:rPr>
          <w:rFonts w:ascii="Gill Sans MT" w:hAnsi="Gill Sans MT"/>
        </w:rPr>
        <w:t xml:space="preserve"> and send out the weekly prayer sheet at the start of each week to our team of intercessors via Mailchimp. </w:t>
      </w:r>
      <w:bookmarkStart w:name="_GoBack" w:id="0"/>
      <w:bookmarkEnd w:id="0"/>
    </w:p>
    <w:p w:rsidRPr="009E0A04" w:rsidR="004A1B4B" w:rsidP="498D56F6" w:rsidRDefault="0056321E" w14:paraId="7277F104" w14:textId="27E000DF">
      <w:pPr>
        <w:pStyle w:val="ListParagraph"/>
        <w:numPr>
          <w:ilvl w:val="0"/>
          <w:numId w:val="5"/>
        </w:numPr>
        <w:spacing w:after="0"/>
        <w:jc w:val="both"/>
        <w:rPr>
          <w:rFonts w:ascii="Gill Sans MT" w:hAnsi="Gill Sans MT"/>
        </w:rPr>
      </w:pPr>
      <w:r w:rsidRPr="498D56F6" w:rsidR="498D56F6">
        <w:rPr>
          <w:rFonts w:ascii="Gill Sans MT" w:hAnsi="Gill Sans MT"/>
        </w:rPr>
        <w:t xml:space="preserve">Work closely with the Communications Officer to prepare and compile partners’ prayer requests in the quarterly Heart Cry prayer diary as part of the magazine, ‘Connect’. </w:t>
      </w:r>
    </w:p>
    <w:p w:rsidR="006D3302" w:rsidP="498D56F6" w:rsidRDefault="00404E0B" w14:paraId="1389884A" w14:textId="783C71D9">
      <w:pPr>
        <w:pStyle w:val="ListParagraph"/>
        <w:numPr>
          <w:ilvl w:val="0"/>
          <w:numId w:val="5"/>
        </w:numPr>
        <w:spacing w:after="0"/>
        <w:jc w:val="both"/>
        <w:rPr>
          <w:rFonts w:ascii="Gill Sans MT" w:hAnsi="Gill Sans MT"/>
        </w:rPr>
      </w:pPr>
      <w:r w:rsidRPr="498D56F6" w:rsidR="498D56F6">
        <w:rPr>
          <w:rFonts w:ascii="Gill Sans MT" w:hAnsi="Gill Sans MT"/>
        </w:rPr>
        <w:t>Wor</w:t>
      </w:r>
      <w:r w:rsidRPr="498D56F6" w:rsidR="498D56F6">
        <w:rPr>
          <w:rFonts w:ascii="Gill Sans MT" w:hAnsi="Gill Sans MT"/>
        </w:rPr>
        <w:t>k</w:t>
      </w:r>
      <w:r w:rsidRPr="498D56F6" w:rsidR="498D56F6">
        <w:rPr>
          <w:rFonts w:ascii="Gill Sans MT" w:hAnsi="Gill Sans MT"/>
        </w:rPr>
        <w:t xml:space="preserve"> with the TEN staff team to organise an annual day of prayer, to promote and publicise it on-line to supporters.</w:t>
      </w:r>
    </w:p>
    <w:p w:rsidR="00326DBD" w:rsidP="498D56F6" w:rsidRDefault="00326DBD" w14:paraId="7F8F6ACF" w14:textId="4DD95180">
      <w:pPr>
        <w:pStyle w:val="ListParagraph"/>
        <w:numPr>
          <w:ilvl w:val="0"/>
          <w:numId w:val="5"/>
        </w:numPr>
        <w:spacing w:after="0"/>
        <w:jc w:val="both"/>
        <w:rPr>
          <w:rFonts w:ascii="Gill Sans MT" w:hAnsi="Gill Sans MT"/>
        </w:rPr>
      </w:pPr>
      <w:r w:rsidRPr="498D56F6" w:rsidR="498D56F6">
        <w:rPr>
          <w:rFonts w:ascii="Gill Sans MT" w:hAnsi="Gill Sans MT"/>
        </w:rPr>
        <w:t>Develop the use of social media to connect with new supporters to publicise non-confidential prayer opportunities.</w:t>
      </w:r>
    </w:p>
    <w:p w:rsidR="00404E0B" w:rsidP="498D56F6" w:rsidRDefault="00404E0B" w14:paraId="004FC5C9" w14:textId="0419B4AF">
      <w:pPr>
        <w:pStyle w:val="ListParagraph"/>
        <w:numPr>
          <w:ilvl w:val="0"/>
          <w:numId w:val="5"/>
        </w:numPr>
        <w:spacing w:after="0"/>
        <w:jc w:val="both"/>
        <w:rPr>
          <w:rFonts w:ascii="Gill Sans MT" w:hAnsi="Gill Sans MT"/>
        </w:rPr>
      </w:pPr>
      <w:r w:rsidRPr="498D56F6" w:rsidR="498D56F6">
        <w:rPr>
          <w:rFonts w:ascii="Gill Sans MT" w:hAnsi="Gill Sans MT"/>
        </w:rPr>
        <w:t>Research</w:t>
      </w:r>
      <w:r w:rsidRPr="498D56F6" w:rsidR="498D56F6">
        <w:rPr>
          <w:rFonts w:ascii="Gill Sans MT" w:hAnsi="Gill Sans MT"/>
        </w:rPr>
        <w:t>,</w:t>
      </w:r>
      <w:r w:rsidRPr="498D56F6" w:rsidR="498D56F6">
        <w:rPr>
          <w:rFonts w:ascii="Gill Sans MT" w:hAnsi="Gill Sans MT"/>
        </w:rPr>
        <w:t xml:space="preserve"> writ</w:t>
      </w:r>
      <w:r w:rsidRPr="498D56F6" w:rsidR="498D56F6">
        <w:rPr>
          <w:rFonts w:ascii="Gill Sans MT" w:hAnsi="Gill Sans MT"/>
        </w:rPr>
        <w:t>e</w:t>
      </w:r>
      <w:r w:rsidRPr="498D56F6" w:rsidR="498D56F6">
        <w:rPr>
          <w:rFonts w:ascii="Gill Sans MT" w:hAnsi="Gill Sans MT"/>
        </w:rPr>
        <w:t xml:space="preserve"> up and send a short quarterly prayer </w:t>
      </w:r>
      <w:r w:rsidRPr="498D56F6" w:rsidR="498D56F6">
        <w:rPr>
          <w:rFonts w:ascii="Gill Sans MT" w:hAnsi="Gill Sans MT"/>
        </w:rPr>
        <w:t>item</w:t>
      </w:r>
      <w:r w:rsidRPr="498D56F6" w:rsidR="498D56F6">
        <w:rPr>
          <w:rFonts w:ascii="Gill Sans MT" w:hAnsi="Gill Sans MT"/>
        </w:rPr>
        <w:t xml:space="preserve"> on one of TEN’s partner countries to Global Connections for their quarterly World Prayer News bulletin.</w:t>
      </w:r>
    </w:p>
    <w:p w:rsidR="00313822" w:rsidP="498D56F6" w:rsidRDefault="00FB5321" w14:paraId="616028FA" w14:textId="2D7CC74B">
      <w:pPr>
        <w:pStyle w:val="ListParagraph"/>
        <w:numPr>
          <w:ilvl w:val="0"/>
          <w:numId w:val="5"/>
        </w:numPr>
        <w:spacing w:after="0" w:line="254" w:lineRule="auto"/>
        <w:jc w:val="both"/>
        <w:rPr>
          <w:rFonts w:ascii="Gill Sans MT" w:hAnsi="Gill Sans MT"/>
        </w:rPr>
      </w:pPr>
      <w:r w:rsidRPr="498D56F6" w:rsidR="498D56F6">
        <w:rPr>
          <w:rFonts w:ascii="Gill Sans MT" w:hAnsi="Gill Sans MT"/>
        </w:rPr>
        <w:t>Maintain r</w:t>
      </w:r>
      <w:r w:rsidRPr="498D56F6" w:rsidR="498D56F6">
        <w:rPr>
          <w:rFonts w:ascii="Gill Sans MT" w:hAnsi="Gill Sans MT"/>
        </w:rPr>
        <w:t>egular contact with the TEN office to access resources and keep abreast of relevant developments</w:t>
      </w:r>
    </w:p>
    <w:p w:rsidRPr="004A1B4B" w:rsidR="006D2970" w:rsidP="498D56F6" w:rsidRDefault="006D2970" w14:paraId="7696D4E3" w14:textId="63AE9915">
      <w:pPr>
        <w:pStyle w:val="ListParagraph"/>
        <w:numPr>
          <w:ilvl w:val="0"/>
          <w:numId w:val="5"/>
        </w:numPr>
        <w:spacing w:after="0" w:line="254" w:lineRule="auto"/>
        <w:jc w:val="both"/>
        <w:rPr>
          <w:rFonts w:ascii="Gill Sans MT" w:hAnsi="Gill Sans MT"/>
        </w:rPr>
      </w:pPr>
      <w:r w:rsidRPr="498D56F6" w:rsidR="498D56F6">
        <w:rPr>
          <w:rFonts w:ascii="Gill Sans MT" w:hAnsi="Gill Sans MT"/>
        </w:rPr>
        <w:t>Familiaris</w:t>
      </w:r>
      <w:r w:rsidRPr="498D56F6" w:rsidR="498D56F6">
        <w:rPr>
          <w:rFonts w:ascii="Gill Sans MT" w:hAnsi="Gill Sans MT"/>
        </w:rPr>
        <w:t>e</w:t>
      </w:r>
      <w:r w:rsidRPr="498D56F6" w:rsidR="498D56F6">
        <w:rPr>
          <w:rFonts w:ascii="Gill Sans MT" w:hAnsi="Gill Sans MT"/>
        </w:rPr>
        <w:t xml:space="preserve"> oneself with the Vision, Values and strategic plan of TEN in order to represent TEN effectively.</w:t>
      </w:r>
    </w:p>
    <w:p w:rsidR="498D56F6" w:rsidP="498D56F6" w:rsidRDefault="498D56F6" w14:paraId="00E2E543" w14:textId="22779720">
      <w:pPr>
        <w:spacing w:after="0"/>
        <w:jc w:val="both"/>
        <w:rPr>
          <w:rFonts w:ascii="Gill Sans MT" w:hAnsi="Gill Sans MT"/>
          <w:b w:val="1"/>
          <w:bCs w:val="1"/>
        </w:rPr>
      </w:pPr>
    </w:p>
    <w:p w:rsidR="006D2970" w:rsidP="00ED788A" w:rsidRDefault="006D2970" w14:paraId="1B7F1C94" w14:textId="020BC4EF">
      <w:pPr>
        <w:spacing w:after="0"/>
        <w:jc w:val="both"/>
        <w:rPr>
          <w:rFonts w:ascii="Gill Sans MT" w:hAnsi="Gill Sans MT"/>
          <w:b/>
        </w:rPr>
      </w:pPr>
      <w:r>
        <w:rPr>
          <w:rFonts w:ascii="Gill Sans MT" w:hAnsi="Gill Sans MT"/>
          <w:b/>
        </w:rPr>
        <w:t>Supporting TEN’s partners and projects</w:t>
      </w:r>
    </w:p>
    <w:p w:rsidR="006D2970" w:rsidP="498D56F6" w:rsidRDefault="5A547524" w14:paraId="7A38ABCF" w14:textId="072313B8">
      <w:pPr>
        <w:pStyle w:val="ListParagraph"/>
        <w:numPr>
          <w:ilvl w:val="0"/>
          <w:numId w:val="3"/>
        </w:numPr>
        <w:spacing w:after="0" w:line="254" w:lineRule="auto"/>
        <w:jc w:val="both"/>
        <w:rPr>
          <w:rFonts w:ascii="Gill Sans MT" w:hAnsi="Gill Sans MT"/>
        </w:rPr>
      </w:pPr>
      <w:r w:rsidRPr="498D56F6" w:rsidR="498D56F6">
        <w:rPr>
          <w:rFonts w:ascii="Gill Sans MT" w:hAnsi="Gill Sans MT"/>
        </w:rPr>
        <w:t xml:space="preserve">Keep abreast of updates and information from partners to include in prayer bulletins. </w:t>
      </w:r>
    </w:p>
    <w:p w:rsidR="003407AE" w:rsidP="00ED788A" w:rsidRDefault="003407AE" w14:paraId="470CDAFE" w14:textId="77777777">
      <w:pPr>
        <w:pStyle w:val="ListParagraph"/>
        <w:spacing w:after="0" w:line="254" w:lineRule="auto"/>
        <w:jc w:val="both"/>
        <w:rPr>
          <w:rFonts w:ascii="Gill Sans MT" w:hAnsi="Gill Sans MT"/>
        </w:rPr>
      </w:pPr>
    </w:p>
    <w:p w:rsidR="003407AE" w:rsidP="00ED788A" w:rsidRDefault="003407AE" w14:paraId="496A9998" w14:textId="77777777">
      <w:pPr>
        <w:spacing w:after="0"/>
        <w:jc w:val="both"/>
        <w:rPr>
          <w:rFonts w:ascii="Gill Sans MT" w:hAnsi="Gill Sans MT"/>
          <w:b/>
        </w:rPr>
      </w:pPr>
      <w:r>
        <w:rPr>
          <w:rFonts w:ascii="Gill Sans MT" w:hAnsi="Gill Sans MT"/>
          <w:b/>
        </w:rPr>
        <w:t>Policies and Protocols</w:t>
      </w:r>
    </w:p>
    <w:p w:rsidR="003407AE" w:rsidP="00ED788A" w:rsidRDefault="003407AE" w14:paraId="19932B7F" w14:textId="48B77AC8">
      <w:pPr>
        <w:pStyle w:val="ListParagraph"/>
        <w:numPr>
          <w:ilvl w:val="0"/>
          <w:numId w:val="9"/>
        </w:numPr>
        <w:spacing w:after="0"/>
        <w:jc w:val="both"/>
        <w:rPr>
          <w:rFonts w:ascii="Gill Sans MT" w:hAnsi="Gill Sans MT"/>
        </w:rPr>
      </w:pPr>
      <w:r w:rsidRPr="003407AE">
        <w:rPr>
          <w:rFonts w:ascii="Gill Sans MT" w:hAnsi="Gill Sans MT"/>
        </w:rPr>
        <w:t>Adhere to TEN’s policies and procedures</w:t>
      </w:r>
    </w:p>
    <w:p w:rsidRPr="003407AE" w:rsidR="00B3438A" w:rsidP="498D56F6" w:rsidRDefault="00204D12" w14:paraId="41EE34AE" w14:textId="0122BAD8">
      <w:pPr>
        <w:pStyle w:val="ListParagraph"/>
        <w:numPr>
          <w:ilvl w:val="0"/>
          <w:numId w:val="9"/>
        </w:numPr>
        <w:spacing w:after="0"/>
        <w:jc w:val="both"/>
        <w:rPr>
          <w:rFonts w:ascii="Gill Sans MT" w:hAnsi="Gill Sans MT"/>
        </w:rPr>
      </w:pPr>
      <w:r w:rsidRPr="498D56F6" w:rsidR="498D56F6">
        <w:rPr>
          <w:rFonts w:ascii="Gill Sans MT" w:hAnsi="Gill Sans MT"/>
        </w:rPr>
        <w:t>Be sensitive to the need for confidentiality with certain prayer items</w:t>
      </w:r>
    </w:p>
    <w:p w:rsidRPr="003407AE" w:rsidR="003407AE" w:rsidP="00ED788A" w:rsidRDefault="003407AE" w14:paraId="3DF8615B" w14:textId="33FF8535">
      <w:pPr>
        <w:pStyle w:val="ListParagraph"/>
        <w:numPr>
          <w:ilvl w:val="0"/>
          <w:numId w:val="9"/>
        </w:numPr>
        <w:spacing w:after="0"/>
        <w:jc w:val="both"/>
        <w:rPr>
          <w:rFonts w:ascii="Gill Sans MT" w:hAnsi="Gill Sans MT"/>
        </w:rPr>
      </w:pPr>
      <w:r w:rsidRPr="003407AE">
        <w:rPr>
          <w:rFonts w:ascii="Gill Sans MT" w:hAnsi="Gill Sans MT"/>
        </w:rPr>
        <w:t xml:space="preserve">In accordance with the new GDPR regulations, store all TEN supporter and partner information securely in Salesforce and in </w:t>
      </w:r>
      <w:r w:rsidRPr="003407AE" w:rsidR="006752A6">
        <w:rPr>
          <w:rFonts w:ascii="Gill Sans MT" w:hAnsi="Gill Sans MT"/>
        </w:rPr>
        <w:t>SharePoint</w:t>
      </w:r>
      <w:r w:rsidRPr="003407AE">
        <w:rPr>
          <w:rFonts w:ascii="Gill Sans MT" w:hAnsi="Gill Sans MT"/>
        </w:rPr>
        <w:t xml:space="preserve"> in accordance with TEN’s privacy policy: </w:t>
      </w:r>
    </w:p>
    <w:p w:rsidR="001D30E7" w:rsidP="00ED788A" w:rsidRDefault="003E6BC8" w14:paraId="5436606D" w14:textId="793318A8">
      <w:pPr>
        <w:spacing w:after="0" w:line="254" w:lineRule="auto"/>
        <w:ind w:firstLine="720"/>
        <w:jc w:val="both"/>
        <w:rPr>
          <w:rFonts w:ascii="Gill Sans MT" w:hAnsi="Gill Sans MT"/>
        </w:rPr>
      </w:pPr>
      <w:hyperlink w:history="1" r:id="rId10">
        <w:r w:rsidRPr="00E146CE" w:rsidR="003407AE">
          <w:rPr>
            <w:rStyle w:val="Hyperlink"/>
            <w:rFonts w:ascii="Gill Sans MT" w:hAnsi="Gill Sans MT"/>
          </w:rPr>
          <w:t>https://www.ten-uk.org/privacy-policy/</w:t>
        </w:r>
      </w:hyperlink>
    </w:p>
    <w:p w:rsidRPr="003407AE" w:rsidR="003407AE" w:rsidP="00ED788A" w:rsidRDefault="003407AE" w14:paraId="502A67EE" w14:textId="77777777">
      <w:pPr>
        <w:spacing w:after="0" w:line="254" w:lineRule="auto"/>
        <w:jc w:val="both"/>
        <w:rPr>
          <w:rFonts w:ascii="Gill Sans MT" w:hAnsi="Gill Sans MT"/>
        </w:rPr>
      </w:pPr>
    </w:p>
    <w:p w:rsidRPr="00C96108" w:rsidR="001D30E7" w:rsidP="00ED788A" w:rsidRDefault="00FB4EE2" w14:paraId="5F63CDD2" w14:textId="206D25D8">
      <w:pPr>
        <w:pStyle w:val="Heading3"/>
        <w:jc w:val="both"/>
        <w:rPr>
          <w:rFonts w:ascii="Gill Sans MT" w:hAnsi="Gill Sans MT"/>
          <w:b/>
        </w:rPr>
      </w:pPr>
      <w:r>
        <w:rPr>
          <w:rFonts w:ascii="Gill Sans MT" w:hAnsi="Gill Sans MT"/>
          <w:b/>
          <w:color w:val="auto"/>
        </w:rPr>
        <w:t xml:space="preserve">Qualifications and </w:t>
      </w:r>
      <w:r w:rsidR="001D30E7">
        <w:rPr>
          <w:rFonts w:ascii="Gill Sans MT" w:hAnsi="Gill Sans MT"/>
          <w:b/>
          <w:color w:val="auto"/>
        </w:rPr>
        <w:t>Pe</w:t>
      </w:r>
      <w:r>
        <w:rPr>
          <w:rFonts w:ascii="Gill Sans MT" w:hAnsi="Gill Sans MT"/>
          <w:b/>
          <w:color w:val="auto"/>
        </w:rPr>
        <w:t xml:space="preserve">rsonal Requirements </w:t>
      </w:r>
    </w:p>
    <w:p w:rsidR="001D30E7" w:rsidP="00ED788A" w:rsidRDefault="001D30E7" w14:paraId="12DBECD9" w14:textId="77777777">
      <w:pPr>
        <w:spacing w:after="0"/>
        <w:jc w:val="both"/>
        <w:rPr>
          <w:rFonts w:ascii="Gill Sans MT" w:hAnsi="Gill Sans MT"/>
          <w:b/>
        </w:rPr>
      </w:pPr>
      <w:r>
        <w:rPr>
          <w:rFonts w:ascii="Gill Sans MT" w:hAnsi="Gill Sans MT"/>
          <w:b/>
        </w:rPr>
        <w:t>Essential</w:t>
      </w:r>
    </w:p>
    <w:p w:rsidRPr="009E0A04" w:rsidR="00FB4EE2" w:rsidP="00ED788A" w:rsidRDefault="00FB4EE2" w14:paraId="4E9DA481" w14:textId="78A89BC4">
      <w:pPr>
        <w:numPr>
          <w:ilvl w:val="0"/>
          <w:numId w:val="7"/>
        </w:numPr>
        <w:spacing w:after="40" w:line="240" w:lineRule="auto"/>
        <w:jc w:val="both"/>
        <w:rPr/>
      </w:pPr>
      <w:r w:rsidR="498D56F6">
        <w:rPr/>
        <w:t xml:space="preserve">This </w:t>
      </w:r>
      <w:r w:rsidR="498D56F6">
        <w:rPr/>
        <w:t>role</w:t>
      </w:r>
      <w:r w:rsidR="498D56F6">
        <w:rPr/>
        <w:t xml:space="preserve"> has a genuine occupational requirement for a committed evangelical Christian</w:t>
      </w:r>
    </w:p>
    <w:p w:rsidR="001D30E7" w:rsidP="00ED788A" w:rsidRDefault="001D30E7" w14:paraId="1A1A0877" w14:textId="281BD3EB">
      <w:pPr>
        <w:pStyle w:val="ListParagraph"/>
        <w:numPr>
          <w:ilvl w:val="0"/>
          <w:numId w:val="7"/>
        </w:numPr>
        <w:spacing w:after="0"/>
        <w:jc w:val="both"/>
        <w:rPr>
          <w:rFonts w:ascii="Gill Sans MT" w:hAnsi="Gill Sans MT"/>
          <w:b/>
        </w:rPr>
      </w:pPr>
      <w:r>
        <w:rPr>
          <w:rFonts w:ascii="Gill Sans MT" w:hAnsi="Gill Sans MT"/>
        </w:rPr>
        <w:t>Able to adhere to the vision and values of TEN as an evangelical Christian organisation</w:t>
      </w:r>
    </w:p>
    <w:p w:rsidR="001D30E7" w:rsidP="00ED788A" w:rsidRDefault="001D30E7" w14:paraId="73C38994" w14:textId="77777777">
      <w:pPr>
        <w:pStyle w:val="ListParagraph"/>
        <w:numPr>
          <w:ilvl w:val="0"/>
          <w:numId w:val="7"/>
        </w:numPr>
        <w:spacing w:after="0"/>
        <w:jc w:val="both"/>
        <w:rPr>
          <w:rFonts w:ascii="Gill Sans MT" w:hAnsi="Gill Sans MT"/>
          <w:b/>
        </w:rPr>
      </w:pPr>
      <w:r>
        <w:rPr>
          <w:rFonts w:ascii="Gill Sans MT" w:hAnsi="Gill Sans MT"/>
        </w:rPr>
        <w:t>Able to work within the practices and policies of TEN</w:t>
      </w:r>
    </w:p>
    <w:p w:rsidR="001D30E7" w:rsidP="498D56F6" w:rsidRDefault="001D30E7" w14:paraId="2F81F67E" w14:textId="44F29AAC">
      <w:pPr>
        <w:pStyle w:val="ListParagraph"/>
        <w:numPr>
          <w:ilvl w:val="0"/>
          <w:numId w:val="7"/>
        </w:numPr>
        <w:spacing w:after="0"/>
        <w:jc w:val="both"/>
        <w:rPr>
          <w:rFonts w:ascii="Gill Sans MT" w:hAnsi="Gill Sans MT"/>
          <w:b w:val="1"/>
          <w:bCs w:val="1"/>
        </w:rPr>
      </w:pPr>
      <w:r w:rsidRPr="498D56F6" w:rsidR="498D56F6">
        <w:rPr>
          <w:rFonts w:ascii="Gill Sans MT" w:hAnsi="Gill Sans MT"/>
        </w:rPr>
        <w:t>Personable</w:t>
      </w:r>
      <w:r w:rsidRPr="498D56F6" w:rsidR="498D56F6">
        <w:rPr>
          <w:rFonts w:ascii="Gill Sans MT" w:hAnsi="Gill Sans MT"/>
        </w:rPr>
        <w:t xml:space="preserve">, </w:t>
      </w:r>
      <w:r w:rsidRPr="498D56F6" w:rsidR="498D56F6">
        <w:rPr>
          <w:rFonts w:ascii="Gill Sans MT" w:hAnsi="Gill Sans MT"/>
        </w:rPr>
        <w:t>polite</w:t>
      </w:r>
      <w:r w:rsidRPr="498D56F6" w:rsidR="498D56F6">
        <w:rPr>
          <w:rFonts w:ascii="Gill Sans MT" w:hAnsi="Gill Sans MT"/>
        </w:rPr>
        <w:t xml:space="preserve"> </w:t>
      </w:r>
      <w:r w:rsidRPr="498D56F6" w:rsidR="498D56F6">
        <w:rPr>
          <w:rFonts w:ascii="Gill Sans MT" w:hAnsi="Gill Sans MT"/>
        </w:rPr>
        <w:t xml:space="preserve">and </w:t>
      </w:r>
      <w:r w:rsidRPr="498D56F6" w:rsidR="498D56F6">
        <w:rPr>
          <w:rFonts w:ascii="Gill Sans MT" w:hAnsi="Gill Sans MT"/>
        </w:rPr>
        <w:t xml:space="preserve">punctual and </w:t>
      </w:r>
      <w:r w:rsidRPr="498D56F6" w:rsidR="498D56F6">
        <w:rPr>
          <w:rFonts w:ascii="Gill Sans MT" w:hAnsi="Gill Sans MT"/>
        </w:rPr>
        <w:t>able to contribute to both a positive work environment with the TEN office staff and a positive representation of TEN, in and out of official time on assignments</w:t>
      </w:r>
    </w:p>
    <w:p w:rsidR="001D30E7" w:rsidP="00ED788A" w:rsidRDefault="001D30E7" w14:paraId="27D9FFD7" w14:textId="722C173D">
      <w:pPr>
        <w:pStyle w:val="ListParagraph"/>
        <w:numPr>
          <w:ilvl w:val="0"/>
          <w:numId w:val="7"/>
        </w:numPr>
        <w:spacing w:after="0"/>
        <w:jc w:val="both"/>
        <w:rPr>
          <w:rFonts w:ascii="Gill Sans MT" w:hAnsi="Gill Sans MT"/>
          <w:b/>
        </w:rPr>
      </w:pPr>
      <w:r>
        <w:rPr>
          <w:rFonts w:ascii="Gill Sans MT" w:hAnsi="Gill Sans MT"/>
        </w:rPr>
        <w:t>Able to work on own initiative and as part of a team</w:t>
      </w:r>
    </w:p>
    <w:p w:rsidR="001D30E7" w:rsidP="00ED788A" w:rsidRDefault="001D30E7" w14:paraId="71389A31" w14:textId="77777777">
      <w:pPr>
        <w:pStyle w:val="ListParagraph"/>
        <w:numPr>
          <w:ilvl w:val="0"/>
          <w:numId w:val="7"/>
        </w:numPr>
        <w:spacing w:after="0"/>
        <w:jc w:val="both"/>
        <w:rPr>
          <w:rFonts w:ascii="Gill Sans MT" w:hAnsi="Gill Sans MT"/>
          <w:b/>
        </w:rPr>
      </w:pPr>
      <w:r>
        <w:rPr>
          <w:rFonts w:ascii="Gill Sans MT" w:hAnsi="Gill Sans MT"/>
        </w:rPr>
        <w:t>Excellent communication skills, both written and spoken</w:t>
      </w:r>
    </w:p>
    <w:p w:rsidRPr="0007572B" w:rsidR="001D30E7" w:rsidP="0007572B" w:rsidRDefault="001D30E7" w14:paraId="0B4D9DFE" w14:textId="7C4E87FC">
      <w:pPr>
        <w:pStyle w:val="ListParagraph"/>
        <w:numPr>
          <w:ilvl w:val="0"/>
          <w:numId w:val="7"/>
        </w:numPr>
        <w:spacing w:after="0"/>
        <w:jc w:val="both"/>
        <w:rPr>
          <w:rFonts w:ascii="Gill Sans MT" w:hAnsi="Gill Sans MT"/>
          <w:b/>
        </w:rPr>
      </w:pPr>
      <w:r>
        <w:rPr>
          <w:rFonts w:ascii="Gill Sans MT" w:hAnsi="Gill Sans MT"/>
        </w:rPr>
        <w:t>Excellent interpersonal skills</w:t>
      </w:r>
    </w:p>
    <w:p w:rsidR="003407AE" w:rsidP="00ED788A" w:rsidRDefault="003407AE" w14:paraId="1B70FF03" w14:textId="0C2CA30C">
      <w:pPr>
        <w:spacing w:after="0"/>
        <w:jc w:val="both"/>
        <w:rPr>
          <w:rFonts w:ascii="Gill Sans MT" w:hAnsi="Gill Sans MT"/>
          <w:b/>
        </w:rPr>
      </w:pPr>
    </w:p>
    <w:p w:rsidR="001D30E7" w:rsidP="00ED788A" w:rsidRDefault="001D30E7" w14:paraId="4EEA33A6" w14:textId="77777777">
      <w:pPr>
        <w:spacing w:after="0"/>
        <w:jc w:val="both"/>
        <w:rPr>
          <w:rFonts w:ascii="Gill Sans MT" w:hAnsi="Gill Sans MT"/>
          <w:b/>
        </w:rPr>
      </w:pPr>
      <w:r>
        <w:rPr>
          <w:rFonts w:ascii="Gill Sans MT" w:hAnsi="Gill Sans MT"/>
          <w:b/>
        </w:rPr>
        <w:t xml:space="preserve">Other: </w:t>
      </w:r>
    </w:p>
    <w:p w:rsidR="001D30E7" w:rsidP="498D56F6" w:rsidRDefault="001D30E7" w14:paraId="09CC341C" w14:textId="2BF14D04">
      <w:pPr>
        <w:pStyle w:val="ListParagraph"/>
        <w:numPr>
          <w:ilvl w:val="0"/>
          <w:numId w:val="8"/>
        </w:numPr>
        <w:spacing w:after="0"/>
        <w:jc w:val="both"/>
        <w:rPr>
          <w:rFonts w:ascii="Gill Sans MT" w:hAnsi="Gill Sans MT"/>
        </w:rPr>
      </w:pPr>
      <w:r w:rsidRPr="498D56F6" w:rsidR="498D56F6">
        <w:rPr>
          <w:rFonts w:ascii="Gill Sans MT" w:hAnsi="Gill Sans MT"/>
        </w:rPr>
        <w:t>The statements contained in this role description reflect general details as necessary to describe the principal functions of this voluntary role. A TEN Prayer A</w:t>
      </w:r>
      <w:r w:rsidRPr="498D56F6" w:rsidR="498D56F6">
        <w:rPr>
          <w:rFonts w:ascii="Gill Sans MT" w:hAnsi="Gill Sans MT"/>
        </w:rPr>
        <w:t>mbassador</w:t>
      </w:r>
      <w:r w:rsidRPr="498D56F6" w:rsidR="498D56F6">
        <w:rPr>
          <w:rFonts w:ascii="Gill Sans MT" w:hAnsi="Gill Sans MT"/>
          <w:b w:val="1"/>
          <w:bCs w:val="1"/>
        </w:rPr>
        <w:t xml:space="preserve"> </w:t>
      </w:r>
      <w:r w:rsidRPr="498D56F6" w:rsidR="498D56F6">
        <w:rPr>
          <w:rFonts w:ascii="Gill Sans MT" w:hAnsi="Gill Sans MT"/>
        </w:rPr>
        <w:t>is encouraged to use their gifts, creativity and initiative to bring new ideas, opportunities and openings for TEN, within the strategic direction of the organisation and with the agreement of the CEO and trustees.</w:t>
      </w:r>
    </w:p>
    <w:p w:rsidR="001D30E7" w:rsidP="498D56F6" w:rsidRDefault="001D30E7" w14:paraId="79F7D09D" w14:textId="2338AE03">
      <w:pPr>
        <w:pStyle w:val="ListParagraph"/>
        <w:numPr>
          <w:ilvl w:val="0"/>
          <w:numId w:val="8"/>
        </w:numPr>
        <w:spacing w:after="0"/>
        <w:jc w:val="both"/>
        <w:rPr>
          <w:rFonts w:ascii="Gill Sans MT" w:hAnsi="Gill Sans MT"/>
        </w:rPr>
      </w:pPr>
      <w:r w:rsidRPr="498D56F6" w:rsidR="498D56F6">
        <w:rPr>
          <w:rFonts w:ascii="Gill Sans MT" w:hAnsi="Gill Sans MT"/>
        </w:rPr>
        <w:t>From time to time a TEN Prayer A</w:t>
      </w:r>
      <w:r w:rsidRPr="498D56F6" w:rsidR="498D56F6">
        <w:rPr>
          <w:rFonts w:ascii="Gill Sans MT" w:hAnsi="Gill Sans MT"/>
        </w:rPr>
        <w:t>mbassador</w:t>
      </w:r>
      <w:r w:rsidRPr="498D56F6" w:rsidR="498D56F6">
        <w:rPr>
          <w:rFonts w:ascii="Gill Sans MT" w:hAnsi="Gill Sans MT"/>
        </w:rPr>
        <w:t xml:space="preserve"> may be invited to consider other roles to enhance the work of TEN as an organisation.</w:t>
      </w:r>
    </w:p>
    <w:p w:rsidRPr="004167DE" w:rsidR="004167DE" w:rsidP="004167DE" w:rsidRDefault="004167DE" w14:paraId="2C4EDA86" w14:textId="77777777">
      <w:pPr>
        <w:pStyle w:val="ListParagraph"/>
        <w:numPr>
          <w:ilvl w:val="0"/>
          <w:numId w:val="8"/>
        </w:numPr>
        <w:spacing w:after="40"/>
        <w:rPr>
          <w:rFonts w:ascii="Gill Sans MT" w:hAnsi="Gill Sans MT"/>
        </w:rPr>
      </w:pPr>
      <w:r w:rsidRPr="004167DE">
        <w:rPr>
          <w:rFonts w:ascii="Gill Sans MT" w:hAnsi="Gill Sans MT"/>
        </w:rPr>
        <w:t>This role description will be reviewed according to the needs of the service.</w:t>
      </w:r>
    </w:p>
    <w:p w:rsidRPr="004167DE" w:rsidR="004167DE" w:rsidP="004167DE" w:rsidRDefault="004167DE" w14:paraId="682205B1" w14:textId="77777777">
      <w:pPr>
        <w:pStyle w:val="ListParagraph"/>
        <w:spacing w:after="40"/>
        <w:rPr>
          <w:rFonts w:ascii="Gill Sans MT" w:hAnsi="Gill Sans MT"/>
        </w:rPr>
      </w:pPr>
    </w:p>
    <w:p w:rsidRPr="004167DE" w:rsidR="004167DE" w:rsidP="004167DE" w:rsidRDefault="004167DE" w14:paraId="7C414E49" w14:textId="77777777">
      <w:pPr>
        <w:pStyle w:val="ListParagraph"/>
        <w:numPr>
          <w:ilvl w:val="0"/>
          <w:numId w:val="8"/>
        </w:numPr>
        <w:spacing w:after="40"/>
        <w:rPr>
          <w:rFonts w:ascii="Gill Sans MT" w:hAnsi="Gill Sans MT"/>
        </w:rPr>
      </w:pPr>
      <w:r w:rsidRPr="004167DE">
        <w:rPr>
          <w:rFonts w:ascii="Gill Sans MT" w:hAnsi="Gill Sans MT"/>
        </w:rPr>
        <w:t>Volunteer Signature__________________________          Date_____________</w:t>
      </w:r>
    </w:p>
    <w:p w:rsidRPr="004167DE" w:rsidR="004167DE" w:rsidP="004167DE" w:rsidRDefault="004167DE" w14:paraId="75269DAE" w14:textId="77777777">
      <w:pPr>
        <w:pStyle w:val="ListParagraph"/>
        <w:spacing w:after="40"/>
        <w:rPr>
          <w:rFonts w:ascii="Gill Sans MT" w:hAnsi="Gill Sans MT"/>
          <w:sz w:val="16"/>
          <w:szCs w:val="16"/>
        </w:rPr>
      </w:pPr>
    </w:p>
    <w:p w:rsidRPr="004167DE" w:rsidR="004167DE" w:rsidP="004167DE" w:rsidRDefault="004167DE" w14:paraId="657C1020" w14:textId="77777777">
      <w:pPr>
        <w:pStyle w:val="ListParagraph"/>
        <w:numPr>
          <w:ilvl w:val="0"/>
          <w:numId w:val="8"/>
        </w:numPr>
        <w:spacing w:after="40"/>
        <w:rPr>
          <w:rFonts w:ascii="Gill Sans MT" w:hAnsi="Gill Sans MT"/>
        </w:rPr>
      </w:pPr>
      <w:r w:rsidRPr="004167DE">
        <w:rPr>
          <w:rFonts w:ascii="Gill Sans MT" w:hAnsi="Gill Sans MT"/>
        </w:rPr>
        <w:t xml:space="preserve">Senior staff member position __________________________ Signature___________________ </w:t>
      </w:r>
    </w:p>
    <w:p w:rsidRPr="004167DE" w:rsidR="004167DE" w:rsidP="004167DE" w:rsidRDefault="004167DE" w14:paraId="453E27E7" w14:textId="77777777">
      <w:pPr>
        <w:pStyle w:val="ListParagraph"/>
        <w:spacing w:after="40"/>
        <w:rPr>
          <w:rFonts w:ascii="Gill Sans MT" w:hAnsi="Gill Sans MT"/>
          <w:sz w:val="16"/>
          <w:szCs w:val="16"/>
        </w:rPr>
      </w:pPr>
    </w:p>
    <w:p w:rsidRPr="004167DE" w:rsidR="00B07961" w:rsidP="004167DE" w:rsidRDefault="004167DE" w14:paraId="6261EE83" w14:textId="33EFE573">
      <w:pPr>
        <w:pStyle w:val="ListParagraph"/>
        <w:numPr>
          <w:ilvl w:val="0"/>
          <w:numId w:val="8"/>
        </w:numPr>
        <w:spacing w:after="40"/>
        <w:rPr>
          <w:rFonts w:ascii="Gill Sans MT" w:hAnsi="Gill Sans MT"/>
        </w:rPr>
      </w:pPr>
      <w:r w:rsidRPr="004167DE">
        <w:rPr>
          <w:rFonts w:ascii="Gill Sans MT" w:hAnsi="Gill Sans MT"/>
        </w:rPr>
        <w:t>Date _____________</w:t>
      </w:r>
    </w:p>
    <w:sectPr w:rsidRPr="004167DE" w:rsidR="00B07961" w:rsidSect="004167DE">
      <w:headerReference w:type="default" r:id="rId11"/>
      <w:pgSz w:w="11906" w:h="16838" w:orient="portrait"/>
      <w:pgMar w:top="1440" w:right="1080" w:bottom="1440" w:left="1080" w:header="708" w:footer="708" w:gutter="0"/>
      <w:cols w:space="708"/>
      <w:docGrid w:linePitch="360"/>
      <w:footerReference w:type="default" r:id="R10838e5520fc45ce"/>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BC8" w:rsidP="006D2970" w:rsidRDefault="003E6BC8" w14:paraId="6DFA4FE3" w14:textId="77777777">
      <w:pPr>
        <w:spacing w:after="0" w:line="240" w:lineRule="auto"/>
      </w:pPr>
      <w:r>
        <w:separator/>
      </w:r>
    </w:p>
  </w:endnote>
  <w:endnote w:type="continuationSeparator" w:id="0">
    <w:p w:rsidR="003E6BC8" w:rsidP="006D2970" w:rsidRDefault="003E6BC8" w14:paraId="08E8185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49"/>
      <w:gridCol w:w="3249"/>
      <w:gridCol w:w="3249"/>
    </w:tblGrid>
    <w:tr w:rsidR="498D56F6" w:rsidTr="498D56F6" w14:paraId="52B07205">
      <w:tc>
        <w:tcPr>
          <w:tcW w:w="3249" w:type="dxa"/>
          <w:tcMar/>
        </w:tcPr>
        <w:p w:rsidR="498D56F6" w:rsidP="498D56F6" w:rsidRDefault="498D56F6" w14:paraId="3810EDDA" w14:textId="3EF344A9">
          <w:pPr>
            <w:pStyle w:val="Header"/>
            <w:bidi w:val="0"/>
            <w:ind w:left="-115"/>
            <w:jc w:val="left"/>
          </w:pPr>
        </w:p>
      </w:tc>
      <w:tc>
        <w:tcPr>
          <w:tcW w:w="3249" w:type="dxa"/>
          <w:tcMar/>
        </w:tcPr>
        <w:p w:rsidR="498D56F6" w:rsidP="498D56F6" w:rsidRDefault="498D56F6" w14:paraId="66FEAAE7" w14:textId="3D7A74E1">
          <w:pPr>
            <w:pStyle w:val="Header"/>
            <w:bidi w:val="0"/>
            <w:jc w:val="center"/>
          </w:pPr>
        </w:p>
      </w:tc>
      <w:tc>
        <w:tcPr>
          <w:tcW w:w="3249" w:type="dxa"/>
          <w:tcMar/>
        </w:tcPr>
        <w:p w:rsidR="498D56F6" w:rsidP="498D56F6" w:rsidRDefault="498D56F6" w14:paraId="0F032656" w14:textId="2A9E877B">
          <w:pPr>
            <w:pStyle w:val="Header"/>
            <w:bidi w:val="0"/>
            <w:ind w:right="-115"/>
            <w:jc w:val="right"/>
          </w:pPr>
        </w:p>
      </w:tc>
    </w:tr>
  </w:tbl>
  <w:p w:rsidR="498D56F6" w:rsidP="498D56F6" w:rsidRDefault="498D56F6" w14:paraId="0284C352" w14:textId="6E850FD9">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BC8" w:rsidP="006D2970" w:rsidRDefault="003E6BC8" w14:paraId="17ED40F0" w14:textId="77777777">
      <w:pPr>
        <w:spacing w:after="0" w:line="240" w:lineRule="auto"/>
      </w:pPr>
      <w:r>
        <w:separator/>
      </w:r>
    </w:p>
  </w:footnote>
  <w:footnote w:type="continuationSeparator" w:id="0">
    <w:p w:rsidR="003E6BC8" w:rsidP="006D2970" w:rsidRDefault="003E6BC8" w14:paraId="65A5D84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6D2970" w:rsidRDefault="006D2970" w14:paraId="20831490" w14:textId="624078EB">
    <w:pPr>
      <w:pStyle w:val="Header"/>
    </w:pPr>
    <w:r>
      <w:rPr>
        <w:rFonts w:ascii="Gill Sans MT" w:hAnsi="Gill Sans MT"/>
        <w:b/>
        <w:noProof/>
      </w:rPr>
      <w:drawing>
        <wp:anchor distT="0" distB="0" distL="114300" distR="114300" simplePos="0" relativeHeight="251659264" behindDoc="0" locked="0" layoutInCell="1" allowOverlap="1" wp14:anchorId="5E6BAE01" wp14:editId="2E84FCF4">
          <wp:simplePos x="0" y="0"/>
          <wp:positionH relativeFrom="margin">
            <wp:posOffset>4695825</wp:posOffset>
          </wp:positionH>
          <wp:positionV relativeFrom="paragraph">
            <wp:posOffset>-229235</wp:posOffset>
          </wp:positionV>
          <wp:extent cx="1447925" cy="6934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N LOGO 2018xEmail (002).png"/>
                  <pic:cNvPicPr/>
                </pic:nvPicPr>
                <pic:blipFill>
                  <a:blip r:embed="rId1">
                    <a:extLst>
                      <a:ext uri="{28A0092B-C50C-407E-A947-70E740481C1C}">
                        <a14:useLocalDpi xmlns:a14="http://schemas.microsoft.com/office/drawing/2010/main" val="0"/>
                      </a:ext>
                    </a:extLst>
                  </a:blip>
                  <a:stretch>
                    <a:fillRect/>
                  </a:stretch>
                </pic:blipFill>
                <pic:spPr>
                  <a:xfrm>
                    <a:off x="0" y="0"/>
                    <a:ext cx="1447925" cy="693480"/>
                  </a:xfrm>
                  <a:prstGeom prst="rect">
                    <a:avLst/>
                  </a:prstGeom>
                </pic:spPr>
              </pic:pic>
            </a:graphicData>
          </a:graphic>
          <wp14:sizeRelH relativeFrom="page">
            <wp14:pctWidth>0</wp14:pctWidth>
          </wp14:sizeRelH>
          <wp14:sizeRelV relativeFrom="page">
            <wp14:pctHeight>0</wp14:pctHeight>
          </wp14:sizeRelV>
        </wp:anchor>
      </w:drawing>
    </w:r>
    <w:r w:rsidR="498D56F6">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61BD9"/>
    <w:multiLevelType w:val="hybridMultilevel"/>
    <w:tmpl w:val="3536D14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1E1964E2"/>
    <w:multiLevelType w:val="hybridMultilevel"/>
    <w:tmpl w:val="2078191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3A3A145A"/>
    <w:multiLevelType w:val="hybridMultilevel"/>
    <w:tmpl w:val="D7F8CD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3B82E70"/>
    <w:multiLevelType w:val="hybridMultilevel"/>
    <w:tmpl w:val="92EE547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 w15:restartNumberingAfterBreak="0">
    <w:nsid w:val="4ECE69C8"/>
    <w:multiLevelType w:val="hybridMultilevel"/>
    <w:tmpl w:val="BA4C9CE2"/>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9E31380"/>
    <w:multiLevelType w:val="hybridMultilevel"/>
    <w:tmpl w:val="ABB6EE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8804067"/>
    <w:multiLevelType w:val="hybridMultilevel"/>
    <w:tmpl w:val="C5D86C8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7" w15:restartNumberingAfterBreak="0">
    <w:nsid w:val="69F644E1"/>
    <w:multiLevelType w:val="hybridMultilevel"/>
    <w:tmpl w:val="755E08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FF85280"/>
    <w:multiLevelType w:val="hybridMultilevel"/>
    <w:tmpl w:val="719CE09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abstractNumId w:val="6"/>
  </w:num>
  <w:num w:numId="2">
    <w:abstractNumId w:val="3"/>
  </w:num>
  <w:num w:numId="3">
    <w:abstractNumId w:val="1"/>
  </w:num>
  <w:num w:numId="4">
    <w:abstractNumId w:val="1"/>
  </w:num>
  <w:num w:numId="5">
    <w:abstractNumId w:val="2"/>
  </w:num>
  <w:num w:numId="6">
    <w:abstractNumId w:val="4"/>
  </w:num>
  <w:num w:numId="7">
    <w:abstractNumId w:val="0"/>
  </w:num>
  <w:num w:numId="8">
    <w:abstractNumId w:val="8"/>
  </w:num>
  <w:num w:numId="9">
    <w:abstractNumId w:val="5"/>
  </w:num>
  <w:num w:numId="10">
    <w:abstractNumId w:val="7"/>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970"/>
    <w:rsid w:val="0007572B"/>
    <w:rsid w:val="000C2A05"/>
    <w:rsid w:val="000E3CB4"/>
    <w:rsid w:val="001354C4"/>
    <w:rsid w:val="0015362C"/>
    <w:rsid w:val="001B25C1"/>
    <w:rsid w:val="001C20F5"/>
    <w:rsid w:val="001D30E7"/>
    <w:rsid w:val="001E2623"/>
    <w:rsid w:val="001F33F1"/>
    <w:rsid w:val="00204D12"/>
    <w:rsid w:val="00257475"/>
    <w:rsid w:val="0029440E"/>
    <w:rsid w:val="002A1E89"/>
    <w:rsid w:val="002A3B5A"/>
    <w:rsid w:val="002D3369"/>
    <w:rsid w:val="002E08CE"/>
    <w:rsid w:val="002F3748"/>
    <w:rsid w:val="00307D41"/>
    <w:rsid w:val="00313822"/>
    <w:rsid w:val="00326DBD"/>
    <w:rsid w:val="003407AE"/>
    <w:rsid w:val="00371FEA"/>
    <w:rsid w:val="003B2814"/>
    <w:rsid w:val="003E6BC8"/>
    <w:rsid w:val="00404E0B"/>
    <w:rsid w:val="004167DE"/>
    <w:rsid w:val="00426937"/>
    <w:rsid w:val="00437624"/>
    <w:rsid w:val="00443D0A"/>
    <w:rsid w:val="004715D4"/>
    <w:rsid w:val="004A1B4B"/>
    <w:rsid w:val="004A7BCF"/>
    <w:rsid w:val="004C5A04"/>
    <w:rsid w:val="004C5AC3"/>
    <w:rsid w:val="004E451E"/>
    <w:rsid w:val="004F2AC5"/>
    <w:rsid w:val="0056321E"/>
    <w:rsid w:val="00581D94"/>
    <w:rsid w:val="005B10DF"/>
    <w:rsid w:val="005D48FC"/>
    <w:rsid w:val="005E10C6"/>
    <w:rsid w:val="005F67CA"/>
    <w:rsid w:val="00612621"/>
    <w:rsid w:val="00633ACE"/>
    <w:rsid w:val="006752A6"/>
    <w:rsid w:val="006D2970"/>
    <w:rsid w:val="006D3302"/>
    <w:rsid w:val="00780F5E"/>
    <w:rsid w:val="007914A1"/>
    <w:rsid w:val="007B01B0"/>
    <w:rsid w:val="007C064D"/>
    <w:rsid w:val="0080152A"/>
    <w:rsid w:val="00824436"/>
    <w:rsid w:val="00845687"/>
    <w:rsid w:val="008737F5"/>
    <w:rsid w:val="00893334"/>
    <w:rsid w:val="008A2B61"/>
    <w:rsid w:val="008B2FF6"/>
    <w:rsid w:val="00922377"/>
    <w:rsid w:val="0098773E"/>
    <w:rsid w:val="00987D35"/>
    <w:rsid w:val="009A2FD7"/>
    <w:rsid w:val="009E0A04"/>
    <w:rsid w:val="009E5946"/>
    <w:rsid w:val="00A0125C"/>
    <w:rsid w:val="00A53F62"/>
    <w:rsid w:val="00AB1340"/>
    <w:rsid w:val="00AF4130"/>
    <w:rsid w:val="00B07961"/>
    <w:rsid w:val="00B3438A"/>
    <w:rsid w:val="00B933E7"/>
    <w:rsid w:val="00C05ADE"/>
    <w:rsid w:val="00C43AB3"/>
    <w:rsid w:val="00C81B18"/>
    <w:rsid w:val="00CF64B3"/>
    <w:rsid w:val="00D0424F"/>
    <w:rsid w:val="00D6134E"/>
    <w:rsid w:val="00D974DD"/>
    <w:rsid w:val="00DD0F8B"/>
    <w:rsid w:val="00DD3396"/>
    <w:rsid w:val="00E06404"/>
    <w:rsid w:val="00E06843"/>
    <w:rsid w:val="00E20C23"/>
    <w:rsid w:val="00E6434E"/>
    <w:rsid w:val="00E778CC"/>
    <w:rsid w:val="00EA35C4"/>
    <w:rsid w:val="00EA5BFC"/>
    <w:rsid w:val="00EC4B68"/>
    <w:rsid w:val="00EC6B95"/>
    <w:rsid w:val="00ED788A"/>
    <w:rsid w:val="00F24689"/>
    <w:rsid w:val="00F65D56"/>
    <w:rsid w:val="00F95189"/>
    <w:rsid w:val="00FB4EE2"/>
    <w:rsid w:val="00FB5321"/>
    <w:rsid w:val="00FC3AE4"/>
    <w:rsid w:val="00FF6E42"/>
    <w:rsid w:val="0A249E89"/>
    <w:rsid w:val="0A5FA3B4"/>
    <w:rsid w:val="13BBE844"/>
    <w:rsid w:val="498D56F6"/>
    <w:rsid w:val="5A547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64D8E"/>
  <w15:chartTrackingRefBased/>
  <w15:docId w15:val="{F3966BEF-E7EE-4B8B-96B0-0818C97B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D2970"/>
    <w:pPr>
      <w:spacing w:line="256" w:lineRule="auto"/>
    </w:pPr>
  </w:style>
  <w:style w:type="paragraph" w:styleId="Heading3">
    <w:name w:val="heading 3"/>
    <w:basedOn w:val="Normal"/>
    <w:next w:val="Normal"/>
    <w:link w:val="Heading3Char"/>
    <w:uiPriority w:val="9"/>
    <w:unhideWhenUsed/>
    <w:qFormat/>
    <w:rsid w:val="001D30E7"/>
    <w:pPr>
      <w:keepNext/>
      <w:keepLines/>
      <w:spacing w:before="40" w:after="0" w:line="259" w:lineRule="auto"/>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D2970"/>
    <w:pPr>
      <w:ind w:left="720"/>
      <w:contextualSpacing/>
    </w:pPr>
  </w:style>
  <w:style w:type="paragraph" w:styleId="Header">
    <w:name w:val="header"/>
    <w:basedOn w:val="Normal"/>
    <w:link w:val="HeaderChar"/>
    <w:uiPriority w:val="99"/>
    <w:unhideWhenUsed/>
    <w:rsid w:val="006D2970"/>
    <w:pPr>
      <w:tabs>
        <w:tab w:val="center" w:pos="4513"/>
        <w:tab w:val="right" w:pos="9026"/>
      </w:tabs>
      <w:spacing w:after="0" w:line="240" w:lineRule="auto"/>
    </w:pPr>
  </w:style>
  <w:style w:type="character" w:styleId="HeaderChar" w:customStyle="1">
    <w:name w:val="Header Char"/>
    <w:basedOn w:val="DefaultParagraphFont"/>
    <w:link w:val="Header"/>
    <w:uiPriority w:val="99"/>
    <w:rsid w:val="006D2970"/>
  </w:style>
  <w:style w:type="paragraph" w:styleId="Footer">
    <w:name w:val="footer"/>
    <w:basedOn w:val="Normal"/>
    <w:link w:val="FooterChar"/>
    <w:uiPriority w:val="99"/>
    <w:unhideWhenUsed/>
    <w:rsid w:val="006D2970"/>
    <w:pPr>
      <w:tabs>
        <w:tab w:val="center" w:pos="4513"/>
        <w:tab w:val="right" w:pos="9026"/>
      </w:tabs>
      <w:spacing w:after="0" w:line="240" w:lineRule="auto"/>
    </w:pPr>
  </w:style>
  <w:style w:type="character" w:styleId="FooterChar" w:customStyle="1">
    <w:name w:val="Footer Char"/>
    <w:basedOn w:val="DefaultParagraphFont"/>
    <w:link w:val="Footer"/>
    <w:uiPriority w:val="99"/>
    <w:rsid w:val="006D2970"/>
  </w:style>
  <w:style w:type="character" w:styleId="Heading3Char" w:customStyle="1">
    <w:name w:val="Heading 3 Char"/>
    <w:basedOn w:val="DefaultParagraphFont"/>
    <w:link w:val="Heading3"/>
    <w:uiPriority w:val="9"/>
    <w:rsid w:val="001D30E7"/>
    <w:rPr>
      <w:rFonts w:asciiTheme="majorHAnsi" w:hAnsiTheme="majorHAnsi" w:eastAsiaTheme="majorEastAsia" w:cstheme="majorBidi"/>
      <w:color w:val="1F3763" w:themeColor="accent1" w:themeShade="7F"/>
      <w:sz w:val="24"/>
      <w:szCs w:val="24"/>
    </w:rPr>
  </w:style>
  <w:style w:type="character" w:styleId="Hyperlink">
    <w:name w:val="Hyperlink"/>
    <w:basedOn w:val="DefaultParagraphFont"/>
    <w:uiPriority w:val="99"/>
    <w:unhideWhenUsed/>
    <w:rsid w:val="003407AE"/>
    <w:rPr>
      <w:color w:val="0000FF"/>
      <w:u w:val="single"/>
    </w:rPr>
  </w:style>
  <w:style w:type="character" w:styleId="UnresolvedMention">
    <w:name w:val="Unresolved Mention"/>
    <w:basedOn w:val="DefaultParagraphFont"/>
    <w:uiPriority w:val="99"/>
    <w:semiHidden/>
    <w:unhideWhenUsed/>
    <w:rsid w:val="003407AE"/>
    <w:rPr>
      <w:color w:val="605E5C"/>
      <w:shd w:val="clear" w:color="auto" w:fill="E1DFDD"/>
    </w:rPr>
  </w:style>
  <w:style w:type="paragraph" w:styleId="BalloonText">
    <w:name w:val="Balloon Text"/>
    <w:basedOn w:val="Normal"/>
    <w:link w:val="BalloonTextChar"/>
    <w:uiPriority w:val="99"/>
    <w:semiHidden/>
    <w:unhideWhenUsed/>
    <w:rsid w:val="0015362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5362C"/>
    <w:rPr>
      <w:rFonts w:ascii="Segoe UI" w:hAnsi="Segoe UI" w:cs="Segoe UI"/>
      <w:sz w:val="18"/>
      <w:szCs w:val="18"/>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9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https://www.ten-uk.org/privacy-policy/" TargetMode="External" Id="rId10" /><Relationship Type="http://schemas.openxmlformats.org/officeDocument/2006/relationships/numbering" Target="numbering.xml" Id="rId4" /><Relationship Type="http://schemas.openxmlformats.org/officeDocument/2006/relationships/endnotes" Target="endnotes.xml" Id="rId9" /><Relationship Type="http://schemas.microsoft.com/office/2011/relationships/people" Target="/word/people.xml" Id="Rf021fde2dcfb4c47" /><Relationship Type="http://schemas.microsoft.com/office/2011/relationships/commentsExtended" Target="/word/commentsExtended.xml" Id="R32e7fd292abc4c80" /><Relationship Type="http://schemas.microsoft.com/office/2016/09/relationships/commentsIds" Target="/word/commentsIds.xml" Id="R0a46b6e7178f415b" /><Relationship Type="http://schemas.openxmlformats.org/officeDocument/2006/relationships/footer" Target="/word/footer.xml" Id="R10838e5520fc45ce"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89e674d-0dcc-429d-a082-422d643de5c0">
      <UserInfo>
        <DisplayName>Gerry Partridge</DisplayName>
        <AccountId>13</AccountId>
        <AccountType/>
      </UserInfo>
      <UserInfo>
        <DisplayName>Bob Northey</DisplayName>
        <AccountId>91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89E5D1C225D041B10F2C21FEC789F3" ma:contentTypeVersion="10" ma:contentTypeDescription="Create a new document." ma:contentTypeScope="" ma:versionID="6fcb37b1bc944ae1b897f57333709242">
  <xsd:schema xmlns:xsd="http://www.w3.org/2001/XMLSchema" xmlns:xs="http://www.w3.org/2001/XMLSchema" xmlns:p="http://schemas.microsoft.com/office/2006/metadata/properties" xmlns:ns2="e89e674d-0dcc-429d-a082-422d643de5c0" xmlns:ns3="7a65d970-8141-441a-99e1-92adead79041" targetNamespace="http://schemas.microsoft.com/office/2006/metadata/properties" ma:root="true" ma:fieldsID="2c0ad33411d858d722898686c52daace" ns2:_="" ns3:_="">
    <xsd:import namespace="e89e674d-0dcc-429d-a082-422d643de5c0"/>
    <xsd:import namespace="7a65d970-8141-441a-99e1-92adead7904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9e674d-0dcc-429d-a082-422d643de5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65d970-8141-441a-99e1-92adead7904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F46F2B-79D3-40E1-8BD9-83B1601F7574}">
  <ds:schemaRefs>
    <ds:schemaRef ds:uri="http://schemas.microsoft.com/office/2006/metadata/properties"/>
    <ds:schemaRef ds:uri="http://schemas.microsoft.com/office/infopath/2007/PartnerControls"/>
    <ds:schemaRef ds:uri="237207ff-4a40-44e0-8a30-4697b66eb2a3"/>
  </ds:schemaRefs>
</ds:datastoreItem>
</file>

<file path=customXml/itemProps2.xml><?xml version="1.0" encoding="utf-8"?>
<ds:datastoreItem xmlns:ds="http://schemas.openxmlformats.org/officeDocument/2006/customXml" ds:itemID="{27017F85-ABF7-4278-82E6-B84F6CF06A2D}">
  <ds:schemaRefs>
    <ds:schemaRef ds:uri="http://schemas.microsoft.com/sharepoint/v3/contenttype/forms"/>
  </ds:schemaRefs>
</ds:datastoreItem>
</file>

<file path=customXml/itemProps3.xml><?xml version="1.0" encoding="utf-8"?>
<ds:datastoreItem xmlns:ds="http://schemas.openxmlformats.org/officeDocument/2006/customXml" ds:itemID="{0889562D-6A38-4B85-9DA9-72CA52CE32E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Griffiths</dc:creator>
  <cp:keywords/>
  <dc:description/>
  <cp:lastModifiedBy>Melanie Griffiths</cp:lastModifiedBy>
  <cp:revision>52</cp:revision>
  <dcterms:created xsi:type="dcterms:W3CDTF">2019-08-13T11:40:00Z</dcterms:created>
  <dcterms:modified xsi:type="dcterms:W3CDTF">2019-08-29T10:49:22Z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0x0101004389E5D1C225D041B10F2C21FEC789F3</vt:lpwstr>
  </property>
  <property fmtid="{D5CDD505-2E9C-101B-9397-08002B2CF9AE}" pid="3" name="AuthorIds_UIVersion_512">
    <vt:lpwstr>77</vt:lpwstr>
  </property>
  <property fmtid="{D5CDD505-2E9C-101B-9397-08002B2CF9AE}" pid="4" name="AuthorIds_UIVersion_1536">
    <vt:lpwstr>64</vt:lpwstr>
  </property>
</Properties>
</file>